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09E" w:rsidRPr="00264093" w:rsidRDefault="0009309E" w:rsidP="00264093">
      <w:pPr>
        <w:pStyle w:val="a3"/>
        <w:ind w:firstLine="709"/>
        <w:jc w:val="center"/>
        <w:rPr>
          <w:rFonts w:ascii="Arial" w:hAnsi="Arial" w:cs="Arial"/>
          <w:sz w:val="24"/>
          <w:szCs w:val="24"/>
        </w:rPr>
      </w:pPr>
      <w:r w:rsidRPr="00264093">
        <w:rPr>
          <w:rFonts w:ascii="Arial" w:hAnsi="Arial" w:cs="Arial"/>
          <w:sz w:val="24"/>
          <w:szCs w:val="24"/>
        </w:rPr>
        <w:t>СОБРАНИЕ ДЕПУТАТОВ СМОЛЕНСКОГО СЕЛЬСОВЕТА</w:t>
      </w:r>
    </w:p>
    <w:p w:rsidR="0009309E" w:rsidRPr="00264093" w:rsidRDefault="0009309E" w:rsidP="00264093">
      <w:pPr>
        <w:pStyle w:val="a3"/>
        <w:ind w:firstLine="709"/>
        <w:jc w:val="center"/>
        <w:rPr>
          <w:rFonts w:ascii="Arial" w:hAnsi="Arial" w:cs="Arial"/>
          <w:sz w:val="24"/>
          <w:szCs w:val="24"/>
        </w:rPr>
      </w:pPr>
      <w:r w:rsidRPr="00264093">
        <w:rPr>
          <w:rFonts w:ascii="Arial" w:hAnsi="Arial" w:cs="Arial"/>
          <w:sz w:val="24"/>
          <w:szCs w:val="24"/>
        </w:rPr>
        <w:t>СМОЛЕНСКОГО РАЙОНА АЛТАЙСКОГО КРАЯ</w:t>
      </w:r>
    </w:p>
    <w:p w:rsidR="0009309E" w:rsidRPr="00264093" w:rsidRDefault="0009309E" w:rsidP="00264093">
      <w:pPr>
        <w:pStyle w:val="a3"/>
        <w:ind w:firstLine="709"/>
        <w:jc w:val="center"/>
        <w:rPr>
          <w:rFonts w:ascii="Arial" w:hAnsi="Arial" w:cs="Arial"/>
          <w:sz w:val="24"/>
          <w:szCs w:val="24"/>
        </w:rPr>
      </w:pPr>
    </w:p>
    <w:p w:rsidR="0009309E" w:rsidRPr="00264093" w:rsidRDefault="0009309E" w:rsidP="00264093">
      <w:pPr>
        <w:pStyle w:val="a3"/>
        <w:ind w:firstLine="709"/>
        <w:jc w:val="center"/>
        <w:rPr>
          <w:rFonts w:ascii="Arial" w:hAnsi="Arial" w:cs="Arial"/>
          <w:sz w:val="24"/>
          <w:szCs w:val="24"/>
        </w:rPr>
      </w:pPr>
      <w:r w:rsidRPr="00264093">
        <w:rPr>
          <w:rFonts w:ascii="Arial" w:hAnsi="Arial" w:cs="Arial"/>
          <w:sz w:val="24"/>
          <w:szCs w:val="24"/>
        </w:rPr>
        <w:t>РЕШЕНИЕ</w:t>
      </w:r>
    </w:p>
    <w:p w:rsidR="0009309E" w:rsidRPr="00264093" w:rsidRDefault="0009309E" w:rsidP="00264093">
      <w:pPr>
        <w:pStyle w:val="a3"/>
        <w:ind w:firstLine="709"/>
        <w:jc w:val="both"/>
        <w:rPr>
          <w:rFonts w:ascii="Arial" w:hAnsi="Arial" w:cs="Arial"/>
          <w:sz w:val="24"/>
          <w:szCs w:val="24"/>
        </w:rPr>
      </w:pPr>
    </w:p>
    <w:p w:rsidR="0009309E" w:rsidRPr="00264093" w:rsidRDefault="005B7047" w:rsidP="00264093">
      <w:pPr>
        <w:pStyle w:val="a3"/>
        <w:jc w:val="both"/>
        <w:rPr>
          <w:rFonts w:ascii="Arial" w:hAnsi="Arial" w:cs="Arial"/>
          <w:sz w:val="24"/>
          <w:szCs w:val="24"/>
        </w:rPr>
      </w:pPr>
      <w:r w:rsidRPr="00264093">
        <w:rPr>
          <w:rFonts w:ascii="Arial" w:hAnsi="Arial" w:cs="Arial"/>
          <w:sz w:val="24"/>
          <w:szCs w:val="24"/>
          <w:u w:val="single"/>
        </w:rPr>
        <w:t>23.12.2021</w:t>
      </w:r>
      <w:r w:rsidRPr="00264093">
        <w:rPr>
          <w:rFonts w:ascii="Arial" w:hAnsi="Arial" w:cs="Arial"/>
          <w:sz w:val="24"/>
          <w:szCs w:val="24"/>
        </w:rPr>
        <w:t xml:space="preserve"> </w:t>
      </w:r>
      <w:r w:rsidR="0009309E" w:rsidRPr="00264093">
        <w:rPr>
          <w:rFonts w:ascii="Arial" w:hAnsi="Arial" w:cs="Arial"/>
          <w:sz w:val="24"/>
          <w:szCs w:val="24"/>
        </w:rPr>
        <w:t xml:space="preserve"> № </w:t>
      </w:r>
      <w:r w:rsidR="00E2146C" w:rsidRPr="00264093">
        <w:rPr>
          <w:rFonts w:ascii="Arial" w:hAnsi="Arial" w:cs="Arial"/>
          <w:sz w:val="24"/>
          <w:szCs w:val="24"/>
          <w:u w:val="single"/>
        </w:rPr>
        <w:t>57</w:t>
      </w:r>
      <w:r w:rsidR="0009309E" w:rsidRPr="00264093">
        <w:rPr>
          <w:rFonts w:ascii="Arial" w:hAnsi="Arial" w:cs="Arial"/>
          <w:sz w:val="24"/>
          <w:szCs w:val="24"/>
        </w:rPr>
        <w:t xml:space="preserve">                                                        </w:t>
      </w:r>
      <w:r w:rsidRPr="00264093">
        <w:rPr>
          <w:rFonts w:ascii="Arial" w:hAnsi="Arial" w:cs="Arial"/>
          <w:sz w:val="24"/>
          <w:szCs w:val="24"/>
        </w:rPr>
        <w:t xml:space="preserve">               </w:t>
      </w:r>
      <w:r w:rsidR="0009309E" w:rsidRPr="00264093">
        <w:rPr>
          <w:rFonts w:ascii="Arial" w:hAnsi="Arial" w:cs="Arial"/>
          <w:sz w:val="24"/>
          <w:szCs w:val="24"/>
        </w:rPr>
        <w:t xml:space="preserve">  </w:t>
      </w:r>
      <w:r w:rsidR="00264093">
        <w:rPr>
          <w:rFonts w:ascii="Arial" w:hAnsi="Arial" w:cs="Arial"/>
          <w:sz w:val="24"/>
          <w:szCs w:val="24"/>
        </w:rPr>
        <w:t xml:space="preserve">           </w:t>
      </w:r>
      <w:r w:rsidR="0009309E" w:rsidRPr="00264093">
        <w:rPr>
          <w:rFonts w:ascii="Arial" w:hAnsi="Arial" w:cs="Arial"/>
          <w:sz w:val="24"/>
          <w:szCs w:val="24"/>
        </w:rPr>
        <w:t xml:space="preserve"> </w:t>
      </w:r>
      <w:proofErr w:type="gramStart"/>
      <w:r w:rsidR="0009309E" w:rsidRPr="00264093">
        <w:rPr>
          <w:rFonts w:ascii="Arial" w:hAnsi="Arial" w:cs="Arial"/>
          <w:sz w:val="24"/>
          <w:szCs w:val="24"/>
        </w:rPr>
        <w:t>с</w:t>
      </w:r>
      <w:proofErr w:type="gramEnd"/>
      <w:r w:rsidR="0009309E" w:rsidRPr="00264093">
        <w:rPr>
          <w:rFonts w:ascii="Arial" w:hAnsi="Arial" w:cs="Arial"/>
          <w:sz w:val="24"/>
          <w:szCs w:val="24"/>
        </w:rPr>
        <w:t xml:space="preserve">. Смоленское </w:t>
      </w:r>
    </w:p>
    <w:p w:rsidR="0009309E" w:rsidRPr="00264093" w:rsidRDefault="0009309E" w:rsidP="00264093">
      <w:pPr>
        <w:pStyle w:val="a3"/>
        <w:ind w:firstLine="709"/>
        <w:jc w:val="both"/>
        <w:rPr>
          <w:rFonts w:ascii="Arial" w:hAnsi="Arial" w:cs="Arial"/>
          <w:sz w:val="24"/>
          <w:szCs w:val="24"/>
        </w:rPr>
      </w:pPr>
    </w:p>
    <w:tbl>
      <w:tblPr>
        <w:tblW w:w="0" w:type="auto"/>
        <w:tblLook w:val="0000"/>
      </w:tblPr>
      <w:tblGrid>
        <w:gridCol w:w="3794"/>
        <w:gridCol w:w="5465"/>
      </w:tblGrid>
      <w:tr w:rsidR="0009309E" w:rsidRPr="00264093" w:rsidTr="00AB21F5">
        <w:tc>
          <w:tcPr>
            <w:tcW w:w="3794" w:type="dxa"/>
          </w:tcPr>
          <w:p w:rsidR="0009309E" w:rsidRPr="00264093" w:rsidRDefault="0009309E" w:rsidP="00A57DB0">
            <w:pPr>
              <w:pStyle w:val="a3"/>
              <w:jc w:val="both"/>
              <w:rPr>
                <w:rFonts w:ascii="Arial" w:hAnsi="Arial" w:cs="Arial"/>
                <w:sz w:val="24"/>
                <w:szCs w:val="24"/>
              </w:rPr>
            </w:pPr>
            <w:r w:rsidRPr="00264093">
              <w:rPr>
                <w:rFonts w:ascii="Arial" w:hAnsi="Arial" w:cs="Arial"/>
                <w:sz w:val="24"/>
                <w:szCs w:val="24"/>
              </w:rPr>
              <w:t xml:space="preserve">Об утверждении Положения о денежном содержании муниципальных служащих Администрации Смоленского сельсовета </w:t>
            </w:r>
          </w:p>
        </w:tc>
        <w:tc>
          <w:tcPr>
            <w:tcW w:w="5465" w:type="dxa"/>
          </w:tcPr>
          <w:p w:rsidR="0009309E" w:rsidRPr="00264093" w:rsidRDefault="0009309E" w:rsidP="00264093">
            <w:pPr>
              <w:pStyle w:val="a3"/>
              <w:ind w:firstLine="709"/>
              <w:jc w:val="both"/>
              <w:rPr>
                <w:rFonts w:ascii="Arial" w:hAnsi="Arial" w:cs="Arial"/>
                <w:sz w:val="24"/>
                <w:szCs w:val="24"/>
              </w:rPr>
            </w:pPr>
          </w:p>
        </w:tc>
      </w:tr>
    </w:tbl>
    <w:p w:rsidR="0009309E" w:rsidRPr="00264093" w:rsidRDefault="0009309E" w:rsidP="00264093">
      <w:pPr>
        <w:pStyle w:val="a3"/>
        <w:ind w:firstLine="709"/>
        <w:jc w:val="both"/>
        <w:rPr>
          <w:rFonts w:ascii="Arial" w:hAnsi="Arial" w:cs="Arial"/>
          <w:sz w:val="24"/>
          <w:szCs w:val="24"/>
        </w:rPr>
      </w:pPr>
    </w:p>
    <w:p w:rsidR="0009309E" w:rsidRPr="00264093" w:rsidRDefault="0009309E" w:rsidP="00264093">
      <w:pPr>
        <w:pStyle w:val="a3"/>
        <w:ind w:firstLine="709"/>
        <w:jc w:val="both"/>
        <w:rPr>
          <w:rFonts w:ascii="Arial" w:hAnsi="Arial" w:cs="Arial"/>
          <w:sz w:val="24"/>
          <w:szCs w:val="24"/>
        </w:rPr>
      </w:pP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В соответствии с п. 24 статьи 22 Устава муниципального образования Смоленский сельсовет Смоленского района Алтайского края, Собрание депутатов Смоленского сельсовета Смоленского района Алтайского края  РЕШИЛО:</w:t>
      </w:r>
    </w:p>
    <w:p w:rsidR="0009309E" w:rsidRPr="00264093" w:rsidRDefault="0009309E" w:rsidP="00264093">
      <w:pPr>
        <w:pStyle w:val="a3"/>
        <w:ind w:firstLine="709"/>
        <w:jc w:val="both"/>
        <w:rPr>
          <w:rFonts w:ascii="Arial" w:hAnsi="Arial" w:cs="Arial"/>
          <w:sz w:val="24"/>
          <w:szCs w:val="24"/>
        </w:rPr>
      </w:pP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1. Утвердить Положение о денежном содержании муниципальных служащих Администрации Смоленского сельсовета (прилагается).</w:t>
      </w: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 xml:space="preserve">2. Действие настоящего решения  вступает в  силу с момента его подписания. </w:t>
      </w: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3. Считать утратившими силу  решения  Собрания депутатов Смоленского сельсовета:</w:t>
      </w: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 xml:space="preserve">- от </w:t>
      </w:r>
      <w:r w:rsidR="005B7047" w:rsidRPr="00264093">
        <w:rPr>
          <w:rFonts w:ascii="Arial" w:hAnsi="Arial" w:cs="Arial"/>
          <w:sz w:val="24"/>
          <w:szCs w:val="24"/>
        </w:rPr>
        <w:t>21</w:t>
      </w:r>
      <w:r w:rsidRPr="00264093">
        <w:rPr>
          <w:rFonts w:ascii="Arial" w:hAnsi="Arial" w:cs="Arial"/>
          <w:sz w:val="24"/>
          <w:szCs w:val="24"/>
        </w:rPr>
        <w:t>.0</w:t>
      </w:r>
      <w:r w:rsidR="005B7047" w:rsidRPr="00264093">
        <w:rPr>
          <w:rFonts w:ascii="Arial" w:hAnsi="Arial" w:cs="Arial"/>
          <w:sz w:val="24"/>
          <w:szCs w:val="24"/>
        </w:rPr>
        <w:t>3</w:t>
      </w:r>
      <w:r w:rsidRPr="00264093">
        <w:rPr>
          <w:rFonts w:ascii="Arial" w:hAnsi="Arial" w:cs="Arial"/>
          <w:sz w:val="24"/>
          <w:szCs w:val="24"/>
        </w:rPr>
        <w:t>.20</w:t>
      </w:r>
      <w:r w:rsidR="005B7047" w:rsidRPr="00264093">
        <w:rPr>
          <w:rFonts w:ascii="Arial" w:hAnsi="Arial" w:cs="Arial"/>
          <w:sz w:val="24"/>
          <w:szCs w:val="24"/>
        </w:rPr>
        <w:t>14</w:t>
      </w:r>
      <w:r w:rsidRPr="00264093">
        <w:rPr>
          <w:rFonts w:ascii="Arial" w:hAnsi="Arial" w:cs="Arial"/>
          <w:sz w:val="24"/>
          <w:szCs w:val="24"/>
        </w:rPr>
        <w:t xml:space="preserve"> года № </w:t>
      </w:r>
      <w:r w:rsidR="005B7047" w:rsidRPr="00264093">
        <w:rPr>
          <w:rFonts w:ascii="Arial" w:hAnsi="Arial" w:cs="Arial"/>
          <w:sz w:val="24"/>
          <w:szCs w:val="24"/>
        </w:rPr>
        <w:t>6</w:t>
      </w:r>
      <w:r w:rsidRPr="00264093">
        <w:rPr>
          <w:rFonts w:ascii="Arial" w:hAnsi="Arial" w:cs="Arial"/>
          <w:sz w:val="24"/>
          <w:szCs w:val="24"/>
        </w:rPr>
        <w:t xml:space="preserve"> «Об утверждении Положения об оплате труда муниципальных служащих Администрации Смоленского сельсовета».</w:t>
      </w: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4. Настоящее решение обнародовать на сайте Администрации Смоленского сельсовета http://смоленское-адм</w:t>
      </w:r>
      <w:proofErr w:type="gramStart"/>
      <w:r w:rsidRPr="00264093">
        <w:rPr>
          <w:rFonts w:ascii="Arial" w:hAnsi="Arial" w:cs="Arial"/>
          <w:sz w:val="24"/>
          <w:szCs w:val="24"/>
        </w:rPr>
        <w:t>.р</w:t>
      </w:r>
      <w:proofErr w:type="gramEnd"/>
      <w:r w:rsidRPr="00264093">
        <w:rPr>
          <w:rFonts w:ascii="Arial" w:hAnsi="Arial" w:cs="Arial"/>
          <w:sz w:val="24"/>
          <w:szCs w:val="24"/>
        </w:rPr>
        <w:t>ф/, информационном стенде.</w:t>
      </w:r>
    </w:p>
    <w:p w:rsidR="0009309E" w:rsidRPr="00264093" w:rsidRDefault="0009309E" w:rsidP="00264093">
      <w:pPr>
        <w:pStyle w:val="a3"/>
        <w:ind w:firstLine="709"/>
        <w:jc w:val="both"/>
        <w:rPr>
          <w:rFonts w:ascii="Arial" w:hAnsi="Arial" w:cs="Arial"/>
          <w:sz w:val="24"/>
          <w:szCs w:val="24"/>
        </w:rPr>
      </w:pPr>
      <w:r w:rsidRPr="00264093">
        <w:rPr>
          <w:rFonts w:ascii="Arial" w:hAnsi="Arial" w:cs="Arial"/>
          <w:sz w:val="24"/>
          <w:szCs w:val="24"/>
        </w:rPr>
        <w:t xml:space="preserve">5. </w:t>
      </w:r>
      <w:proofErr w:type="gramStart"/>
      <w:r w:rsidRPr="00264093">
        <w:rPr>
          <w:rFonts w:ascii="Arial" w:hAnsi="Arial" w:cs="Arial"/>
          <w:sz w:val="24"/>
          <w:szCs w:val="24"/>
        </w:rPr>
        <w:t>Контроль за</w:t>
      </w:r>
      <w:proofErr w:type="gramEnd"/>
      <w:r w:rsidRPr="00264093">
        <w:rPr>
          <w:rFonts w:ascii="Arial" w:hAnsi="Arial" w:cs="Arial"/>
          <w:sz w:val="24"/>
          <w:szCs w:val="24"/>
        </w:rPr>
        <w:t xml:space="preserve"> исполнением настоящего решения возложить на постоянную комиссию по социально-экономической политике Собрания депутатов Смоленского сельсовета.</w:t>
      </w:r>
    </w:p>
    <w:p w:rsidR="0009309E" w:rsidRPr="00264093" w:rsidRDefault="0009309E" w:rsidP="00264093">
      <w:pPr>
        <w:pStyle w:val="a3"/>
        <w:ind w:firstLine="709"/>
        <w:jc w:val="both"/>
        <w:rPr>
          <w:rFonts w:ascii="Arial" w:hAnsi="Arial" w:cs="Arial"/>
          <w:sz w:val="24"/>
          <w:szCs w:val="24"/>
        </w:rPr>
      </w:pPr>
    </w:p>
    <w:p w:rsidR="0009309E" w:rsidRPr="00264093" w:rsidRDefault="0009309E" w:rsidP="00264093">
      <w:pPr>
        <w:pStyle w:val="a3"/>
        <w:ind w:firstLine="709"/>
        <w:jc w:val="both"/>
        <w:rPr>
          <w:rFonts w:ascii="Arial" w:hAnsi="Arial" w:cs="Arial"/>
          <w:sz w:val="24"/>
          <w:szCs w:val="24"/>
        </w:rPr>
      </w:pPr>
    </w:p>
    <w:p w:rsidR="0009309E" w:rsidRPr="00264093" w:rsidRDefault="0009309E" w:rsidP="00264093">
      <w:pPr>
        <w:pStyle w:val="a3"/>
        <w:ind w:firstLine="709"/>
        <w:jc w:val="both"/>
        <w:rPr>
          <w:rFonts w:ascii="Arial" w:hAnsi="Arial" w:cs="Arial"/>
          <w:sz w:val="24"/>
          <w:szCs w:val="24"/>
        </w:rPr>
      </w:pPr>
    </w:p>
    <w:p w:rsidR="0009309E" w:rsidRPr="00264093" w:rsidRDefault="0009309E" w:rsidP="006F1B5D">
      <w:pPr>
        <w:pStyle w:val="a3"/>
        <w:jc w:val="both"/>
        <w:rPr>
          <w:rFonts w:ascii="Arial" w:hAnsi="Arial" w:cs="Arial"/>
          <w:sz w:val="24"/>
          <w:szCs w:val="24"/>
        </w:rPr>
      </w:pPr>
      <w:r w:rsidRPr="00264093">
        <w:rPr>
          <w:rFonts w:ascii="Arial" w:hAnsi="Arial" w:cs="Arial"/>
          <w:sz w:val="24"/>
          <w:szCs w:val="24"/>
        </w:rPr>
        <w:t>Глава</w:t>
      </w:r>
      <w:r w:rsidR="006F1B5D">
        <w:rPr>
          <w:rFonts w:ascii="Arial" w:hAnsi="Arial" w:cs="Arial"/>
          <w:sz w:val="24"/>
          <w:szCs w:val="24"/>
        </w:rPr>
        <w:t xml:space="preserve"> </w:t>
      </w:r>
      <w:r w:rsidRPr="00264093">
        <w:rPr>
          <w:rFonts w:ascii="Arial" w:hAnsi="Arial" w:cs="Arial"/>
          <w:sz w:val="24"/>
          <w:szCs w:val="24"/>
        </w:rPr>
        <w:t xml:space="preserve">сельсовета                                          </w:t>
      </w:r>
      <w:r w:rsidR="0032468B" w:rsidRPr="00264093">
        <w:rPr>
          <w:rFonts w:ascii="Arial" w:hAnsi="Arial" w:cs="Arial"/>
          <w:sz w:val="24"/>
          <w:szCs w:val="24"/>
        </w:rPr>
        <w:t xml:space="preserve">     </w:t>
      </w:r>
      <w:r w:rsidRPr="00264093">
        <w:rPr>
          <w:rFonts w:ascii="Arial" w:hAnsi="Arial" w:cs="Arial"/>
          <w:sz w:val="24"/>
          <w:szCs w:val="24"/>
        </w:rPr>
        <w:t xml:space="preserve">                   </w:t>
      </w:r>
      <w:r w:rsidR="00AB21F5" w:rsidRPr="00264093">
        <w:rPr>
          <w:rFonts w:ascii="Arial" w:hAnsi="Arial" w:cs="Arial"/>
          <w:sz w:val="24"/>
          <w:szCs w:val="24"/>
        </w:rPr>
        <w:t xml:space="preserve">            </w:t>
      </w:r>
      <w:r w:rsidRPr="00264093">
        <w:rPr>
          <w:rFonts w:ascii="Arial" w:hAnsi="Arial" w:cs="Arial"/>
          <w:sz w:val="24"/>
          <w:szCs w:val="24"/>
        </w:rPr>
        <w:t xml:space="preserve">   </w:t>
      </w:r>
      <w:r w:rsidR="006F1B5D">
        <w:rPr>
          <w:rFonts w:ascii="Arial" w:hAnsi="Arial" w:cs="Arial"/>
          <w:sz w:val="24"/>
          <w:szCs w:val="24"/>
        </w:rPr>
        <w:t xml:space="preserve">      </w:t>
      </w:r>
      <w:r w:rsidR="00AB21F5" w:rsidRPr="00264093">
        <w:rPr>
          <w:rFonts w:ascii="Arial" w:hAnsi="Arial" w:cs="Arial"/>
          <w:sz w:val="24"/>
          <w:szCs w:val="24"/>
        </w:rPr>
        <w:t>Е.Ф.</w:t>
      </w:r>
      <w:proofErr w:type="gramStart"/>
      <w:r w:rsidR="00AB21F5" w:rsidRPr="00264093">
        <w:rPr>
          <w:rFonts w:ascii="Arial" w:hAnsi="Arial" w:cs="Arial"/>
          <w:sz w:val="24"/>
          <w:szCs w:val="24"/>
        </w:rPr>
        <w:t>Соловых</w:t>
      </w:r>
      <w:proofErr w:type="gramEnd"/>
    </w:p>
    <w:p w:rsidR="00264093" w:rsidRPr="00264093" w:rsidRDefault="00264093"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p w:rsidR="00264093" w:rsidRDefault="00264093"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Default="002E346F" w:rsidP="00264093">
      <w:pPr>
        <w:pStyle w:val="a3"/>
        <w:ind w:firstLine="709"/>
        <w:jc w:val="both"/>
        <w:rPr>
          <w:rFonts w:ascii="Arial" w:hAnsi="Arial" w:cs="Arial"/>
          <w:sz w:val="24"/>
          <w:szCs w:val="24"/>
        </w:rPr>
      </w:pPr>
    </w:p>
    <w:p w:rsidR="002E346F" w:rsidRPr="00264093" w:rsidRDefault="002E346F"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p w:rsidR="00264093" w:rsidRDefault="00264093" w:rsidP="00264093">
      <w:pPr>
        <w:pStyle w:val="a3"/>
        <w:ind w:firstLine="709"/>
        <w:jc w:val="both"/>
        <w:rPr>
          <w:rFonts w:ascii="Arial" w:hAnsi="Arial" w:cs="Arial"/>
          <w:sz w:val="24"/>
          <w:szCs w:val="24"/>
        </w:rPr>
      </w:pPr>
    </w:p>
    <w:p w:rsidR="006F1B5D" w:rsidRPr="00264093" w:rsidRDefault="006F1B5D" w:rsidP="00264093">
      <w:pPr>
        <w:pStyle w:val="a3"/>
        <w:ind w:firstLine="709"/>
        <w:jc w:val="both"/>
        <w:rPr>
          <w:rFonts w:ascii="Arial" w:hAnsi="Arial" w:cs="Arial"/>
          <w:sz w:val="24"/>
          <w:szCs w:val="24"/>
        </w:rPr>
      </w:pPr>
    </w:p>
    <w:p w:rsidR="00264093" w:rsidRPr="00264093" w:rsidRDefault="00264093" w:rsidP="00264093">
      <w:pPr>
        <w:pStyle w:val="a3"/>
        <w:ind w:firstLine="709"/>
        <w:jc w:val="both"/>
        <w:rPr>
          <w:rFonts w:ascii="Arial" w:hAnsi="Arial" w:cs="Arial"/>
          <w:sz w:val="24"/>
          <w:szCs w:val="24"/>
        </w:rPr>
      </w:pPr>
    </w:p>
    <w:tbl>
      <w:tblPr>
        <w:tblW w:w="0" w:type="auto"/>
        <w:tblLook w:val="04A0"/>
      </w:tblPr>
      <w:tblGrid>
        <w:gridCol w:w="5349"/>
        <w:gridCol w:w="4222"/>
      </w:tblGrid>
      <w:tr w:rsidR="00264093" w:rsidRPr="00264093" w:rsidTr="00264093">
        <w:tc>
          <w:tcPr>
            <w:tcW w:w="5349" w:type="dxa"/>
          </w:tcPr>
          <w:p w:rsidR="00264093" w:rsidRPr="00264093" w:rsidRDefault="00264093" w:rsidP="00264093">
            <w:pPr>
              <w:spacing w:after="0" w:line="240" w:lineRule="auto"/>
              <w:ind w:firstLine="709"/>
              <w:jc w:val="both"/>
              <w:rPr>
                <w:rFonts w:ascii="Arial" w:eastAsia="Times New Roman" w:hAnsi="Arial" w:cs="Arial"/>
                <w:sz w:val="24"/>
                <w:szCs w:val="24"/>
              </w:rPr>
            </w:pPr>
          </w:p>
          <w:p w:rsidR="00264093" w:rsidRPr="00264093" w:rsidRDefault="00264093" w:rsidP="00264093">
            <w:pPr>
              <w:spacing w:after="0" w:line="240" w:lineRule="auto"/>
              <w:ind w:firstLine="709"/>
              <w:jc w:val="both"/>
              <w:rPr>
                <w:rFonts w:ascii="Arial" w:hAnsi="Arial" w:cs="Arial"/>
                <w:sz w:val="24"/>
                <w:szCs w:val="24"/>
              </w:rPr>
            </w:pPr>
          </w:p>
          <w:p w:rsidR="00264093" w:rsidRPr="00264093" w:rsidRDefault="00264093" w:rsidP="00264093">
            <w:pPr>
              <w:spacing w:after="0" w:line="240" w:lineRule="auto"/>
              <w:ind w:firstLine="709"/>
              <w:jc w:val="both"/>
              <w:rPr>
                <w:rFonts w:ascii="Arial" w:hAnsi="Arial" w:cs="Arial"/>
                <w:sz w:val="24"/>
                <w:szCs w:val="24"/>
              </w:rPr>
            </w:pPr>
          </w:p>
        </w:tc>
        <w:tc>
          <w:tcPr>
            <w:tcW w:w="4222" w:type="dxa"/>
            <w:hideMark/>
          </w:tcPr>
          <w:p w:rsidR="00264093" w:rsidRPr="00264093" w:rsidRDefault="00264093" w:rsidP="00264093">
            <w:pPr>
              <w:spacing w:after="0" w:line="240" w:lineRule="auto"/>
              <w:ind w:firstLine="709"/>
              <w:jc w:val="both"/>
              <w:rPr>
                <w:rFonts w:ascii="Arial" w:eastAsia="Times New Roman" w:hAnsi="Arial" w:cs="Arial"/>
                <w:sz w:val="24"/>
                <w:szCs w:val="24"/>
              </w:rPr>
            </w:pPr>
            <w:r w:rsidRPr="00264093">
              <w:rPr>
                <w:rFonts w:ascii="Arial" w:hAnsi="Arial" w:cs="Arial"/>
                <w:sz w:val="24"/>
                <w:szCs w:val="24"/>
              </w:rPr>
              <w:t>Приложение</w:t>
            </w:r>
          </w:p>
          <w:p w:rsidR="00264093" w:rsidRPr="00264093" w:rsidRDefault="00264093" w:rsidP="00264093">
            <w:pPr>
              <w:spacing w:after="0" w:line="240" w:lineRule="auto"/>
              <w:ind w:firstLine="709"/>
              <w:jc w:val="both"/>
              <w:rPr>
                <w:rFonts w:ascii="Arial" w:hAnsi="Arial" w:cs="Arial"/>
                <w:sz w:val="24"/>
                <w:szCs w:val="24"/>
              </w:rPr>
            </w:pPr>
            <w:r w:rsidRPr="00264093">
              <w:rPr>
                <w:rFonts w:ascii="Arial" w:hAnsi="Arial" w:cs="Arial"/>
                <w:sz w:val="24"/>
                <w:szCs w:val="24"/>
              </w:rPr>
              <w:t>к решению</w:t>
            </w:r>
          </w:p>
          <w:p w:rsidR="00264093" w:rsidRPr="00264093" w:rsidRDefault="00264093" w:rsidP="00264093">
            <w:pPr>
              <w:spacing w:after="0" w:line="240" w:lineRule="auto"/>
              <w:ind w:firstLine="709"/>
              <w:jc w:val="both"/>
              <w:rPr>
                <w:rFonts w:ascii="Arial" w:hAnsi="Arial" w:cs="Arial"/>
                <w:sz w:val="24"/>
                <w:szCs w:val="24"/>
              </w:rPr>
            </w:pPr>
            <w:r w:rsidRPr="00264093">
              <w:rPr>
                <w:rFonts w:ascii="Arial" w:hAnsi="Arial" w:cs="Arial"/>
                <w:sz w:val="24"/>
                <w:szCs w:val="24"/>
              </w:rPr>
              <w:t xml:space="preserve">Собрания депутатов </w:t>
            </w:r>
          </w:p>
          <w:p w:rsidR="00264093" w:rsidRPr="00264093" w:rsidRDefault="00264093" w:rsidP="00264093">
            <w:pPr>
              <w:spacing w:after="0" w:line="240" w:lineRule="auto"/>
              <w:ind w:firstLine="709"/>
              <w:jc w:val="both"/>
              <w:rPr>
                <w:rFonts w:ascii="Arial" w:hAnsi="Arial" w:cs="Arial"/>
                <w:sz w:val="24"/>
                <w:szCs w:val="24"/>
              </w:rPr>
            </w:pPr>
            <w:r w:rsidRPr="00264093">
              <w:rPr>
                <w:rFonts w:ascii="Arial" w:hAnsi="Arial" w:cs="Arial"/>
                <w:sz w:val="24"/>
                <w:szCs w:val="24"/>
              </w:rPr>
              <w:t>Смоленского сельсовета</w:t>
            </w:r>
          </w:p>
          <w:p w:rsidR="00264093" w:rsidRPr="00264093" w:rsidRDefault="00264093" w:rsidP="00264093">
            <w:pPr>
              <w:spacing w:after="0" w:line="240" w:lineRule="auto"/>
              <w:ind w:firstLine="709"/>
              <w:jc w:val="both"/>
              <w:rPr>
                <w:rFonts w:ascii="Arial" w:hAnsi="Arial" w:cs="Arial"/>
                <w:sz w:val="24"/>
                <w:szCs w:val="24"/>
              </w:rPr>
            </w:pPr>
            <w:r w:rsidRPr="00264093">
              <w:rPr>
                <w:rFonts w:ascii="Arial" w:hAnsi="Arial" w:cs="Arial"/>
                <w:sz w:val="24"/>
                <w:szCs w:val="24"/>
              </w:rPr>
              <w:t xml:space="preserve">от </w:t>
            </w:r>
            <w:r w:rsidRPr="00264093">
              <w:rPr>
                <w:rFonts w:ascii="Arial" w:hAnsi="Arial" w:cs="Arial"/>
                <w:sz w:val="24"/>
                <w:szCs w:val="24"/>
                <w:u w:val="single"/>
              </w:rPr>
              <w:t xml:space="preserve">23.12.2021 </w:t>
            </w:r>
            <w:r w:rsidRPr="00264093">
              <w:rPr>
                <w:rFonts w:ascii="Arial" w:hAnsi="Arial" w:cs="Arial"/>
                <w:sz w:val="24"/>
                <w:szCs w:val="24"/>
              </w:rPr>
              <w:t xml:space="preserve"> № </w:t>
            </w:r>
            <w:r w:rsidRPr="00264093">
              <w:rPr>
                <w:rFonts w:ascii="Arial" w:hAnsi="Arial" w:cs="Arial"/>
                <w:sz w:val="24"/>
                <w:szCs w:val="24"/>
                <w:u w:val="single"/>
              </w:rPr>
              <w:t>57</w:t>
            </w:r>
            <w:r w:rsidRPr="00264093">
              <w:rPr>
                <w:rFonts w:ascii="Arial" w:hAnsi="Arial" w:cs="Arial"/>
                <w:sz w:val="24"/>
                <w:szCs w:val="24"/>
              </w:rPr>
              <w:t xml:space="preserve">                                                                                  </w:t>
            </w:r>
          </w:p>
        </w:tc>
      </w:tr>
    </w:tbl>
    <w:p w:rsidR="00264093" w:rsidRPr="00264093" w:rsidRDefault="00264093" w:rsidP="00264093">
      <w:pPr>
        <w:spacing w:after="0" w:line="240" w:lineRule="auto"/>
        <w:ind w:firstLine="709"/>
        <w:jc w:val="both"/>
        <w:rPr>
          <w:rFonts w:ascii="Arial" w:hAnsi="Arial" w:cs="Arial"/>
          <w:sz w:val="24"/>
          <w:szCs w:val="24"/>
        </w:rPr>
      </w:pPr>
    </w:p>
    <w:p w:rsidR="00264093" w:rsidRPr="00264093" w:rsidRDefault="00264093" w:rsidP="00264093">
      <w:pPr>
        <w:spacing w:after="0" w:line="240" w:lineRule="auto"/>
        <w:ind w:firstLine="709"/>
        <w:jc w:val="both"/>
        <w:rPr>
          <w:rFonts w:ascii="Arial" w:hAnsi="Arial" w:cs="Arial"/>
          <w:sz w:val="24"/>
          <w:szCs w:val="24"/>
        </w:rPr>
      </w:pPr>
    </w:p>
    <w:p w:rsidR="00264093" w:rsidRPr="00264093" w:rsidRDefault="00264093" w:rsidP="00264093">
      <w:pPr>
        <w:spacing w:after="0" w:line="240" w:lineRule="auto"/>
        <w:ind w:firstLine="709"/>
        <w:jc w:val="center"/>
        <w:rPr>
          <w:rFonts w:ascii="Arial" w:hAnsi="Arial" w:cs="Arial"/>
          <w:sz w:val="24"/>
          <w:szCs w:val="24"/>
        </w:rPr>
      </w:pPr>
      <w:r w:rsidRPr="00264093">
        <w:rPr>
          <w:rFonts w:ascii="Arial" w:hAnsi="Arial" w:cs="Arial"/>
          <w:sz w:val="24"/>
          <w:szCs w:val="24"/>
        </w:rPr>
        <w:t>ПОЛОЖЕНИЕ</w:t>
      </w:r>
    </w:p>
    <w:p w:rsidR="00264093" w:rsidRPr="00264093" w:rsidRDefault="00264093" w:rsidP="00264093">
      <w:pPr>
        <w:spacing w:after="0" w:line="240" w:lineRule="auto"/>
        <w:ind w:firstLine="709"/>
        <w:jc w:val="center"/>
        <w:rPr>
          <w:rFonts w:ascii="Arial" w:hAnsi="Arial" w:cs="Arial"/>
          <w:sz w:val="24"/>
          <w:szCs w:val="24"/>
        </w:rPr>
      </w:pPr>
      <w:r w:rsidRPr="00264093">
        <w:rPr>
          <w:rFonts w:ascii="Arial" w:hAnsi="Arial" w:cs="Arial"/>
          <w:sz w:val="24"/>
          <w:szCs w:val="24"/>
        </w:rPr>
        <w:t>о денежном содержании муниципальных служащих Администрации</w:t>
      </w:r>
    </w:p>
    <w:p w:rsidR="00264093" w:rsidRPr="00264093" w:rsidRDefault="00264093" w:rsidP="00264093">
      <w:pPr>
        <w:spacing w:after="0" w:line="240" w:lineRule="auto"/>
        <w:ind w:firstLine="709"/>
        <w:jc w:val="center"/>
        <w:rPr>
          <w:rFonts w:ascii="Arial" w:hAnsi="Arial" w:cs="Arial"/>
          <w:sz w:val="24"/>
          <w:szCs w:val="24"/>
        </w:rPr>
      </w:pPr>
      <w:r w:rsidRPr="00264093">
        <w:rPr>
          <w:rFonts w:ascii="Arial" w:hAnsi="Arial" w:cs="Arial"/>
          <w:sz w:val="24"/>
          <w:szCs w:val="24"/>
        </w:rPr>
        <w:t>Смоленского сельсовета</w:t>
      </w:r>
    </w:p>
    <w:p w:rsidR="00264093" w:rsidRPr="00264093" w:rsidRDefault="00264093" w:rsidP="00264093">
      <w:pPr>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1. Общие положения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1.1.</w:t>
      </w:r>
      <w:r w:rsidR="006F67FE">
        <w:rPr>
          <w:rFonts w:ascii="Arial" w:hAnsi="Arial" w:cs="Arial"/>
          <w:sz w:val="24"/>
          <w:szCs w:val="24"/>
        </w:rPr>
        <w:t> </w:t>
      </w:r>
      <w:proofErr w:type="gramStart"/>
      <w:r w:rsidRPr="00264093">
        <w:rPr>
          <w:rFonts w:ascii="Arial" w:hAnsi="Arial" w:cs="Arial"/>
          <w:sz w:val="24"/>
          <w:szCs w:val="24"/>
        </w:rPr>
        <w:t>Настоящее Положение разработано в соответствии с Трудовым кодексом Российской Федерации, Федеральным законом от 02.03.2007 № 25-ФЗ «О муниципальной службе в Российской Федерации», законом Алтайского края от 07.12.2007 № 134-ЗС «О муниципальной службе в Алтайском крае», постановлением Администрации Алтайского края от 31.01.2008 № 45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w:t>
      </w:r>
      <w:proofErr w:type="gramEnd"/>
      <w:r w:rsidRPr="00264093">
        <w:rPr>
          <w:rFonts w:ascii="Arial" w:hAnsi="Arial" w:cs="Arial"/>
          <w:sz w:val="24"/>
          <w:szCs w:val="24"/>
        </w:rPr>
        <w:t>, муниципальных служащих», Уставом муниципального образования Смоленский сельсовет Смоленского района Алтайского края.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1.2.</w:t>
      </w:r>
      <w:r w:rsidR="006F67FE">
        <w:rPr>
          <w:rFonts w:ascii="Arial" w:hAnsi="Arial" w:cs="Arial"/>
          <w:sz w:val="24"/>
          <w:szCs w:val="24"/>
        </w:rPr>
        <w:t> </w:t>
      </w:r>
      <w:proofErr w:type="gramStart"/>
      <w:r w:rsidRPr="00264093">
        <w:rPr>
          <w:rFonts w:ascii="Arial" w:hAnsi="Arial" w:cs="Arial"/>
          <w:sz w:val="24"/>
          <w:szCs w:val="24"/>
        </w:rPr>
        <w:t>Оплата труда муниципальных служащих Администрации Смоленского сельсовета (Далее - муниципальные служащие в соответствующем падеже) производится в виде денежного содержания, состоящего из должностного оклада в соответствии с замещаемой должностью муниципальной службы, а также ежемесячных и иных дополнительных выплат, определяемых настоящим Положением в соответствии с законом Алтайского края от 07.12.2007 № 134-ЗС «О муниципальной службе в Алтайском крае» (Далее - закон Алтайского края в соответствующем</w:t>
      </w:r>
      <w:proofErr w:type="gramEnd"/>
      <w:r w:rsidRPr="00264093">
        <w:rPr>
          <w:rFonts w:ascii="Arial" w:hAnsi="Arial" w:cs="Arial"/>
          <w:sz w:val="24"/>
          <w:szCs w:val="24"/>
        </w:rPr>
        <w:t xml:space="preserve"> </w:t>
      </w:r>
      <w:proofErr w:type="gramStart"/>
      <w:r w:rsidRPr="00264093">
        <w:rPr>
          <w:rFonts w:ascii="Arial" w:hAnsi="Arial" w:cs="Arial"/>
          <w:sz w:val="24"/>
          <w:szCs w:val="24"/>
        </w:rPr>
        <w:t>падеже</w:t>
      </w:r>
      <w:proofErr w:type="gramEnd"/>
      <w:r w:rsidRPr="00264093">
        <w:rPr>
          <w:rFonts w:ascii="Arial" w:hAnsi="Arial" w:cs="Arial"/>
          <w:sz w:val="24"/>
          <w:szCs w:val="24"/>
        </w:rPr>
        <w:t>).</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2. Должностной оклад</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2.1.</w:t>
      </w:r>
      <w:r w:rsidR="006F67FE">
        <w:rPr>
          <w:rFonts w:ascii="Arial" w:hAnsi="Arial" w:cs="Arial"/>
          <w:sz w:val="24"/>
          <w:szCs w:val="24"/>
        </w:rPr>
        <w:t> </w:t>
      </w:r>
      <w:r w:rsidRPr="00264093">
        <w:rPr>
          <w:rFonts w:ascii="Arial" w:hAnsi="Arial" w:cs="Arial"/>
          <w:sz w:val="24"/>
          <w:szCs w:val="24"/>
        </w:rPr>
        <w:t>Размеры должностных окладов муниципальных служащих в соответствии с замещаемой должностью муниципальной службы утверждаются решением Собрания депутатов Смоленского сельсовета в соответствии с действующим законодательством и настоящим Положением.</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3. Виды дополнительных выплат</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3.1. К дополнительным выплатам относятся: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w:t>
      </w:r>
      <w:r w:rsidR="006F67FE">
        <w:rPr>
          <w:rFonts w:ascii="Arial" w:hAnsi="Arial" w:cs="Arial"/>
          <w:sz w:val="24"/>
          <w:szCs w:val="24"/>
        </w:rPr>
        <w:t> </w:t>
      </w:r>
      <w:r w:rsidRPr="00264093">
        <w:rPr>
          <w:rFonts w:ascii="Arial" w:hAnsi="Arial" w:cs="Arial"/>
          <w:sz w:val="24"/>
          <w:szCs w:val="24"/>
        </w:rPr>
        <w:t>ежемесячная надбавка к должностному окладу за выслугу лет на муниципальной службе;</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2)</w:t>
      </w:r>
      <w:r w:rsidR="006F67FE">
        <w:rPr>
          <w:rFonts w:ascii="Arial" w:hAnsi="Arial" w:cs="Arial"/>
          <w:sz w:val="24"/>
          <w:szCs w:val="24"/>
        </w:rPr>
        <w:t> </w:t>
      </w:r>
      <w:r w:rsidRPr="00264093">
        <w:rPr>
          <w:rFonts w:ascii="Arial" w:hAnsi="Arial" w:cs="Arial"/>
          <w:sz w:val="24"/>
          <w:szCs w:val="24"/>
        </w:rPr>
        <w:t>ежемесячная надбавка к должностному окладу за особые условия муниципальной службы;</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3) ежемесячная надбавка к должностному окладу за работу со сведениями, составляющими государственную тайну;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4) ежемесячная надбавка за ученую степень;</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 ежемесячное денежное поощрение;</w:t>
      </w:r>
    </w:p>
    <w:p w:rsidR="00264093" w:rsidRPr="00A57DB0"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A57DB0">
        <w:rPr>
          <w:rFonts w:ascii="Arial" w:hAnsi="Arial" w:cs="Arial"/>
          <w:sz w:val="24"/>
          <w:szCs w:val="24"/>
        </w:rPr>
        <w:t>6) премии по результатам работы;</w:t>
      </w:r>
    </w:p>
    <w:p w:rsidR="00264093" w:rsidRPr="00264093" w:rsidRDefault="006F67FE" w:rsidP="00264093">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w:t>
      </w:r>
      <w:r w:rsidR="00264093" w:rsidRPr="00264093">
        <w:rPr>
          <w:rFonts w:ascii="Arial" w:hAnsi="Arial" w:cs="Arial"/>
          <w:sz w:val="24"/>
          <w:szCs w:val="24"/>
        </w:rPr>
        <w:t xml:space="preserve">единовременная выплата при предоставлении ежегодного </w:t>
      </w:r>
      <w:r w:rsidR="00264093" w:rsidRPr="00264093">
        <w:rPr>
          <w:rFonts w:ascii="Arial" w:hAnsi="Arial" w:cs="Arial"/>
          <w:sz w:val="24"/>
          <w:szCs w:val="24"/>
        </w:rPr>
        <w:lastRenderedPageBreak/>
        <w:t>оплачиваемого отпуска и материальная помощь;</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8) районный коэффициент.</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4. Ежемесячная надбавка к должностному окладу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за выслугу лет на муниципальной службе</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4.1. Ежемесячная надбавка к должностному окладу за выслугу лет на муниципальной службе устанавливается законом Алтайского края в размерах:</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при стаже муниципальной службы от 1 года до 5 лет - 10%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при стаже муниципальной службы от 5 до 10 лет - 15%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при стаже муниципальной службы от 10 до 15 лет - 20%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при стаже муниципальной службы от 15 лет и выше - 30%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4.2. Исчисление стажа муниципальной службы для выплаты ежемесячной надбавки к должностному окладу за выслугу лет на муниципальной службе осуществляется в соответствии со статьей 10 закона Алтайского края.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4.3. Ежемесячная надбавка к должностному окладу за выслугу лет на муниципальной службе выплачивается со дня возникновения права на назначение или изменение размера данной надбавки.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Если у муниципального служащего право на назначение или изменение размера ежемесячной надбавки к должностному окладу за выслугу лет наступило в период его пребывания в основном или дополнительном отпуске, а также в период его нетрудоспособности, то выплата иного размера ежемесячной надбавки производится после окончания отпуска, временной нетрудоспособности.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roofErr w:type="gramStart"/>
      <w:r w:rsidRPr="00264093">
        <w:rPr>
          <w:rFonts w:ascii="Arial" w:hAnsi="Arial" w:cs="Arial"/>
          <w:sz w:val="24"/>
          <w:szCs w:val="24"/>
        </w:rPr>
        <w:t>В том случае, если у муниципального служащего право на назначение или изменение размера ежемесячной надбавки к должностному окладу за выслугу лет наступило при переподготовке или повышении квалификации и в других случаях, когда за ним сохраняется средний заработок, то указанная ежемесячная надбавка устанавливается со дня наступления этого права и производится соответствующий перерасчет среднего заработка.</w:t>
      </w:r>
      <w:proofErr w:type="gramEnd"/>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4.4.</w:t>
      </w:r>
      <w:r w:rsidR="006F67FE">
        <w:rPr>
          <w:rFonts w:ascii="Arial" w:hAnsi="Arial" w:cs="Arial"/>
          <w:sz w:val="24"/>
          <w:szCs w:val="24"/>
        </w:rPr>
        <w:t> </w:t>
      </w:r>
      <w:r w:rsidRPr="00264093">
        <w:rPr>
          <w:rFonts w:ascii="Arial" w:hAnsi="Arial" w:cs="Arial"/>
          <w:sz w:val="24"/>
          <w:szCs w:val="24"/>
        </w:rPr>
        <w:t>При возложении на муниципального служащего исполнения должностных обязанностей по другой должности муниципальной службы ежемесячная надбавка за выслугу лет начисляется на должностной оклад, как по основной, так и по совмещаемой работе.</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5. Ежемесячная надбавка к должностному окладу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за особые условия муниципальной службы</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5.1.</w:t>
      </w:r>
      <w:r w:rsidR="006F67FE">
        <w:rPr>
          <w:rFonts w:ascii="Arial" w:hAnsi="Arial" w:cs="Arial"/>
          <w:sz w:val="24"/>
          <w:szCs w:val="24"/>
        </w:rPr>
        <w:t> </w:t>
      </w:r>
      <w:r w:rsidRPr="00264093">
        <w:rPr>
          <w:rFonts w:ascii="Arial" w:hAnsi="Arial" w:cs="Arial"/>
          <w:sz w:val="24"/>
          <w:szCs w:val="24"/>
        </w:rPr>
        <w:t>Ежемесячная надбавка к должностному окладу за особые условия муниципальной службы выплачивается в пределах установленного фонда оплаты труда всем муниципальным служащим за сложность, напряженность, высокие достижения в труде и усиленный режим работы.</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5.2. Размер надбавки за особые условия муниципальной службы не может быть менее 20% и не может превышать 50%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5.3.</w:t>
      </w:r>
      <w:r w:rsidR="006F67FE">
        <w:rPr>
          <w:rFonts w:ascii="Arial" w:hAnsi="Arial" w:cs="Arial"/>
          <w:sz w:val="24"/>
          <w:szCs w:val="24"/>
        </w:rPr>
        <w:t> </w:t>
      </w:r>
      <w:r w:rsidRPr="00264093">
        <w:rPr>
          <w:rFonts w:ascii="Arial" w:hAnsi="Arial" w:cs="Arial"/>
          <w:sz w:val="24"/>
          <w:szCs w:val="24"/>
        </w:rPr>
        <w:t>Ежемесячная надбавка к должностному окладу за особые условия муниципальной службы выплачивается в процентах от должностного оклада в следующих размерах:</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а) по главным должностям муниципальной службы – 50%;</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б) по ведущим и старшим должностям муниципальной службы – 40%;</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lastRenderedPageBreak/>
        <w:t>в) по младшим должностям муниципальной службы – 35%.</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5.4. Ежемесячная надбавка за особые условия муниципальной службы устанавливается при назначении на муниципальную должность, при переводе на другую муниципальную должность и может повышаться в ходе исполнения должностных обязанностей.</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5.5.</w:t>
      </w:r>
      <w:r w:rsidR="006F67FE">
        <w:rPr>
          <w:rFonts w:ascii="Arial" w:hAnsi="Arial" w:cs="Arial"/>
          <w:sz w:val="24"/>
          <w:szCs w:val="24"/>
        </w:rPr>
        <w:t> </w:t>
      </w:r>
      <w:r w:rsidRPr="00264093">
        <w:rPr>
          <w:rFonts w:ascii="Arial" w:hAnsi="Arial" w:cs="Arial"/>
          <w:sz w:val="24"/>
          <w:szCs w:val="24"/>
        </w:rPr>
        <w:t>Установленные ежемесячные надбавки за особые условия муниципальной службы могут быть увеличены при изменении степени сложности и напряженности работы.</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5.6.</w:t>
      </w:r>
      <w:r w:rsidR="006F67FE">
        <w:rPr>
          <w:rFonts w:ascii="Arial" w:hAnsi="Arial" w:cs="Arial"/>
          <w:sz w:val="24"/>
          <w:szCs w:val="24"/>
        </w:rPr>
        <w:t> </w:t>
      </w:r>
      <w:r w:rsidRPr="00264093">
        <w:rPr>
          <w:rFonts w:ascii="Arial" w:hAnsi="Arial" w:cs="Arial"/>
          <w:sz w:val="24"/>
          <w:szCs w:val="24"/>
        </w:rPr>
        <w:t>Установленные ежемесячные надбавки за особые условия муниципальной службы могут быть уменьшены за невыполнение муниципальным служащим п. 5.1. настоящего Положения.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5.7.</w:t>
      </w:r>
      <w:r w:rsidR="006F67FE">
        <w:rPr>
          <w:rFonts w:ascii="Arial" w:hAnsi="Arial" w:cs="Arial"/>
          <w:sz w:val="24"/>
          <w:szCs w:val="24"/>
        </w:rPr>
        <w:t> </w:t>
      </w:r>
      <w:r w:rsidRPr="00264093">
        <w:rPr>
          <w:rFonts w:ascii="Arial" w:hAnsi="Arial" w:cs="Arial"/>
          <w:sz w:val="24"/>
          <w:szCs w:val="24"/>
        </w:rPr>
        <w:t>Конкретные размеры ежемесячных надбавок за особые условия муниципальной службы устанавливаются  – главой Администрации Смоленского сельсовета;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6. Ежемесячная надбавка к должностному окладу за работу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со сведениями, составляющими государственную тайну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6.1. Ежемесячная процентная надбавка к должностному окладу за работу со сведениями, составляющими государственную тайну (далее - надбавка), выплачивается муниципальным служащим, допущенным к государственной тайне на постоянной основе.</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6.2.</w:t>
      </w:r>
      <w:r w:rsidR="006F67FE">
        <w:rPr>
          <w:rFonts w:ascii="Arial" w:hAnsi="Arial" w:cs="Arial"/>
          <w:sz w:val="24"/>
          <w:szCs w:val="24"/>
        </w:rPr>
        <w:t> </w:t>
      </w:r>
      <w:r w:rsidRPr="00264093">
        <w:rPr>
          <w:rFonts w:ascii="Arial" w:hAnsi="Arial" w:cs="Arial"/>
          <w:sz w:val="24"/>
          <w:szCs w:val="24"/>
        </w:rPr>
        <w:t>Допущенными к государственной тайне на постоянной основе считаются муниципальные служащие, имеющие оформленный в установленном законом порядке допу</w:t>
      </w:r>
      <w:proofErr w:type="gramStart"/>
      <w:r w:rsidRPr="00264093">
        <w:rPr>
          <w:rFonts w:ascii="Arial" w:hAnsi="Arial" w:cs="Arial"/>
          <w:sz w:val="24"/>
          <w:szCs w:val="24"/>
        </w:rPr>
        <w:t>ск  к св</w:t>
      </w:r>
      <w:proofErr w:type="gramEnd"/>
      <w:r w:rsidRPr="00264093">
        <w:rPr>
          <w:rFonts w:ascii="Arial" w:hAnsi="Arial" w:cs="Arial"/>
          <w:sz w:val="24"/>
          <w:szCs w:val="24"/>
        </w:rPr>
        <w:t>едениям соответствующей степени секретности и на которых возложена обязанность постоянно работать со сведениями, составляющими государственную тайну, в силу своих должностных обязанностей.</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6.3.</w:t>
      </w:r>
      <w:r w:rsidR="006F67FE">
        <w:rPr>
          <w:rFonts w:ascii="Arial" w:hAnsi="Arial" w:cs="Arial"/>
          <w:sz w:val="24"/>
          <w:szCs w:val="24"/>
        </w:rPr>
        <w:t> </w:t>
      </w:r>
      <w:r w:rsidRPr="00264093">
        <w:rPr>
          <w:rFonts w:ascii="Arial" w:hAnsi="Arial" w:cs="Arial"/>
          <w:sz w:val="24"/>
          <w:szCs w:val="24"/>
        </w:rPr>
        <w:t>Под постоянной работой со сведениями, составляющими государственную тайну, понимается работа с этими сведениями независимо от порядка и условий их получения (в виде письменного документа, при использовании технических средств, посещении режимных организаций или предприятий, в процессе обучения и др.), а также ее продолжительности и периодичности в течение года.</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6.4.</w:t>
      </w:r>
      <w:r w:rsidR="006F67FE">
        <w:rPr>
          <w:rFonts w:ascii="Arial" w:hAnsi="Arial" w:cs="Arial"/>
          <w:sz w:val="24"/>
          <w:szCs w:val="24"/>
        </w:rPr>
        <w:t> </w:t>
      </w:r>
      <w:r w:rsidRPr="00264093">
        <w:rPr>
          <w:rFonts w:ascii="Arial" w:hAnsi="Arial" w:cs="Arial"/>
          <w:sz w:val="24"/>
          <w:szCs w:val="24"/>
        </w:rPr>
        <w:t>Размер надбавки устанавливается в соответствии с Постановлением Правительства Российской Федерации от 18.09.2006 г.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При определении размера надбавки учитывается объем сведений, к которым муниципальные служащие имеют доступ, а также продолжительность срока, в течение которого сохраняется актуальность засекречивания этих сведений.</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xml:space="preserve">6.5. Выплата надбавки производится </w:t>
      </w:r>
      <w:proofErr w:type="gramStart"/>
      <w:r w:rsidRPr="00264093">
        <w:rPr>
          <w:rFonts w:ascii="Arial" w:hAnsi="Arial" w:cs="Arial"/>
          <w:sz w:val="24"/>
          <w:szCs w:val="24"/>
        </w:rPr>
        <w:t>с даты начала</w:t>
      </w:r>
      <w:proofErr w:type="gramEnd"/>
      <w:r w:rsidRPr="00264093">
        <w:rPr>
          <w:rFonts w:ascii="Arial" w:hAnsi="Arial" w:cs="Arial"/>
          <w:sz w:val="24"/>
          <w:szCs w:val="24"/>
        </w:rPr>
        <w:t xml:space="preserve"> работы со сведениями, составляющими государственную тайну, указанной в распоряжении.</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6.6. Надбавка не выплачивается сотрудникам:</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6.6.1.</w:t>
      </w:r>
      <w:r w:rsidR="006F67FE">
        <w:rPr>
          <w:rFonts w:ascii="Arial" w:hAnsi="Arial" w:cs="Arial"/>
          <w:sz w:val="24"/>
          <w:szCs w:val="24"/>
        </w:rPr>
        <w:t> </w:t>
      </w:r>
      <w:r w:rsidR="00ED233D">
        <w:rPr>
          <w:rFonts w:ascii="Arial" w:hAnsi="Arial" w:cs="Arial"/>
          <w:sz w:val="24"/>
          <w:szCs w:val="24"/>
        </w:rPr>
        <w:t>О</w:t>
      </w:r>
      <w:r w:rsidRPr="00264093">
        <w:rPr>
          <w:rFonts w:ascii="Arial" w:hAnsi="Arial" w:cs="Arial"/>
          <w:sz w:val="24"/>
          <w:szCs w:val="24"/>
        </w:rPr>
        <w:t>свобожденным  (временно отстраненным) от занимаемых должностей;</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6.6.2.</w:t>
      </w:r>
      <w:r w:rsidR="006F67FE">
        <w:rPr>
          <w:rFonts w:ascii="Arial" w:hAnsi="Arial" w:cs="Arial"/>
          <w:sz w:val="24"/>
          <w:szCs w:val="24"/>
        </w:rPr>
        <w:t> </w:t>
      </w:r>
      <w:r w:rsidR="00ED233D">
        <w:rPr>
          <w:rFonts w:ascii="Arial" w:hAnsi="Arial" w:cs="Arial"/>
          <w:sz w:val="24"/>
          <w:szCs w:val="24"/>
        </w:rPr>
        <w:t>В</w:t>
      </w:r>
      <w:r w:rsidRPr="00264093">
        <w:rPr>
          <w:rFonts w:ascii="Arial" w:hAnsi="Arial" w:cs="Arial"/>
          <w:sz w:val="24"/>
          <w:szCs w:val="24"/>
        </w:rPr>
        <w:t xml:space="preserve"> </w:t>
      </w:r>
      <w:proofErr w:type="gramStart"/>
      <w:r w:rsidRPr="00264093">
        <w:rPr>
          <w:rFonts w:ascii="Arial" w:hAnsi="Arial" w:cs="Arial"/>
          <w:sz w:val="24"/>
          <w:szCs w:val="24"/>
        </w:rPr>
        <w:t>отношении</w:t>
      </w:r>
      <w:proofErr w:type="gramEnd"/>
      <w:r w:rsidRPr="00264093">
        <w:rPr>
          <w:rFonts w:ascii="Arial" w:hAnsi="Arial" w:cs="Arial"/>
          <w:sz w:val="24"/>
          <w:szCs w:val="24"/>
        </w:rPr>
        <w:t xml:space="preserve"> которых допуск к сведениям, составляющим государственную тайну, прекращен;</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6.6.3.</w:t>
      </w:r>
      <w:r w:rsidR="006F67FE">
        <w:rPr>
          <w:rFonts w:ascii="Arial" w:hAnsi="Arial" w:cs="Arial"/>
          <w:sz w:val="24"/>
          <w:szCs w:val="24"/>
        </w:rPr>
        <w:t> </w:t>
      </w:r>
      <w:r w:rsidR="00ED233D">
        <w:rPr>
          <w:rFonts w:ascii="Arial" w:hAnsi="Arial" w:cs="Arial"/>
          <w:sz w:val="24"/>
          <w:szCs w:val="24"/>
        </w:rPr>
        <w:t>О</w:t>
      </w:r>
      <w:r w:rsidRPr="00264093">
        <w:rPr>
          <w:rFonts w:ascii="Arial" w:hAnsi="Arial" w:cs="Arial"/>
          <w:sz w:val="24"/>
          <w:szCs w:val="24"/>
        </w:rPr>
        <w:t>свобожденным распоряжением от работы на постоянной основе со сведениями, составляющими государственную тайну;</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xml:space="preserve">6.6.4. </w:t>
      </w:r>
      <w:proofErr w:type="gramStart"/>
      <w:r w:rsidR="00ED233D">
        <w:rPr>
          <w:rFonts w:ascii="Arial" w:hAnsi="Arial" w:cs="Arial"/>
          <w:sz w:val="24"/>
          <w:szCs w:val="24"/>
        </w:rPr>
        <w:t>Н</w:t>
      </w:r>
      <w:r w:rsidRPr="00264093">
        <w:rPr>
          <w:rFonts w:ascii="Arial" w:hAnsi="Arial" w:cs="Arial"/>
          <w:sz w:val="24"/>
          <w:szCs w:val="24"/>
        </w:rPr>
        <w:t>аходящимся в отпуске по уходу за ребенком.</w:t>
      </w:r>
      <w:proofErr w:type="gramEnd"/>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lastRenderedPageBreak/>
        <w:t>6.7.</w:t>
      </w:r>
      <w:r w:rsidR="006F67FE">
        <w:rPr>
          <w:rFonts w:ascii="Arial" w:hAnsi="Arial" w:cs="Arial"/>
          <w:sz w:val="24"/>
          <w:szCs w:val="24"/>
        </w:rPr>
        <w:t> </w:t>
      </w:r>
      <w:r w:rsidRPr="00264093">
        <w:rPr>
          <w:rFonts w:ascii="Arial" w:hAnsi="Arial" w:cs="Arial"/>
          <w:sz w:val="24"/>
          <w:szCs w:val="24"/>
        </w:rPr>
        <w:t>Выплата надбавки прекращается со дня, следующего за днем освобождения (временного отстранения) от занимаемой должности, прекращения допуска, освобождения от работы на постоянной основе со сведениями, составляющими государственную тайну.</w:t>
      </w:r>
    </w:p>
    <w:p w:rsidR="00264093" w:rsidRPr="00264093" w:rsidRDefault="00264093" w:rsidP="00264093">
      <w:pPr>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7. Ежемесячная надбавка за ученую степень</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7.1. Муниципальным служащим выплачивается ежемесячная надбавка за ученую степень кандидата или доктора наук в размере, не превышающем размер соответствующей надбавки, установленный п. 5 ч. 1 ст. 12 закона Алтайского края от 28 октября 2005 года № 78-ЗС «О государственной гражданской службе Алтайского края».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Ежемесячная надбавка выплачивается за ученую степень:</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а) кандидата наук - в размере 10% от установленного денежного содержания по замещаемой муниципальным служащим должности;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б) доктора наук - в размере 25% от установленного денежного содержания по замещаемой муниципальным служащим должности.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roofErr w:type="gramStart"/>
      <w:r w:rsidRPr="00264093">
        <w:rPr>
          <w:rFonts w:ascii="Arial" w:hAnsi="Arial" w:cs="Arial"/>
          <w:sz w:val="24"/>
          <w:szCs w:val="24"/>
        </w:rPr>
        <w:t>Размер ежемесячной надбавки за ученую степень муниципального служащего не может быть выше размера соответствующей надбавки (ежемесячной доплаты) за ученую степень кандидата или доктора наук, установленной законодательством Российской Федерации для работников, замещающих штатные должности в федеральных государственных научных организациях и высших учебных заведениях.</w:t>
      </w:r>
      <w:proofErr w:type="gramEnd"/>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7.2. Ежемесячная надбавка за ученую степень выплачивается с момента присвоения муниципальному служащему ученой степени.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8. Ежемесячное денежное поощрение</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8.1. Ежемесячное денежное поощрение устанавливается муниципальным служащим в пределах выделенного на эти цели фонда оплаты труда в следующих размерах:</w:t>
      </w:r>
    </w:p>
    <w:p w:rsidR="00264093" w:rsidRPr="00264093" w:rsidRDefault="006F67FE" w:rsidP="00264093">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8.1.1. </w:t>
      </w:r>
      <w:proofErr w:type="gramStart"/>
      <w:r>
        <w:rPr>
          <w:rFonts w:ascii="Arial" w:hAnsi="Arial" w:cs="Arial"/>
          <w:sz w:val="24"/>
          <w:szCs w:val="24"/>
        </w:rPr>
        <w:t>З</w:t>
      </w:r>
      <w:r w:rsidR="00264093" w:rsidRPr="00264093">
        <w:rPr>
          <w:rFonts w:ascii="Arial" w:hAnsi="Arial" w:cs="Arial"/>
          <w:sz w:val="24"/>
          <w:szCs w:val="24"/>
        </w:rPr>
        <w:t>амещающим</w:t>
      </w:r>
      <w:proofErr w:type="gramEnd"/>
      <w:r w:rsidR="00264093" w:rsidRPr="00264093">
        <w:rPr>
          <w:rFonts w:ascii="Arial" w:hAnsi="Arial" w:cs="Arial"/>
          <w:sz w:val="24"/>
          <w:szCs w:val="24"/>
        </w:rPr>
        <w:t xml:space="preserve"> главные должности муниципальной службы (кроме должности главы Администрации Смоленского сельсовета) – в размере 0,72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xml:space="preserve">8.1.2. </w:t>
      </w:r>
      <w:proofErr w:type="gramStart"/>
      <w:r w:rsidR="006F67FE">
        <w:rPr>
          <w:rFonts w:ascii="Arial" w:hAnsi="Arial" w:cs="Arial"/>
          <w:sz w:val="24"/>
          <w:szCs w:val="24"/>
        </w:rPr>
        <w:t>З</w:t>
      </w:r>
      <w:r w:rsidRPr="00264093">
        <w:rPr>
          <w:rFonts w:ascii="Arial" w:hAnsi="Arial" w:cs="Arial"/>
          <w:sz w:val="24"/>
          <w:szCs w:val="24"/>
        </w:rPr>
        <w:t>амещающим</w:t>
      </w:r>
      <w:proofErr w:type="gramEnd"/>
      <w:r w:rsidRPr="00264093">
        <w:rPr>
          <w:rFonts w:ascii="Arial" w:hAnsi="Arial" w:cs="Arial"/>
          <w:sz w:val="24"/>
          <w:szCs w:val="24"/>
        </w:rPr>
        <w:t xml:space="preserve"> старшие и младшие должности муниципальной службы – в размере 0,4 должностного оклада.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8.2. Размер ежемесячного денежного поощрения устанавливается каждому муниципальному служащему персонально.</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8.3.</w:t>
      </w:r>
      <w:r w:rsidR="00ED233D">
        <w:rPr>
          <w:rFonts w:ascii="Arial" w:hAnsi="Arial" w:cs="Arial"/>
          <w:sz w:val="24"/>
          <w:szCs w:val="24"/>
        </w:rPr>
        <w:t> </w:t>
      </w:r>
      <w:r w:rsidRPr="00264093">
        <w:rPr>
          <w:rFonts w:ascii="Arial" w:hAnsi="Arial" w:cs="Arial"/>
          <w:sz w:val="24"/>
          <w:szCs w:val="24"/>
        </w:rPr>
        <w:t>Ежемесячное денежное поощрение начисляется муниципальному служащему согласно замещаемой муниципальной должности и подлежит обязательной выплате в целях повышения заинтересованности муниципальных служащих в результате своей деятельности и качестве выполнения своих должностных обязанностей.</w:t>
      </w: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9. Премии по результатам работы</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9.1.</w:t>
      </w:r>
      <w:r w:rsidR="00ED233D">
        <w:rPr>
          <w:rFonts w:ascii="Arial" w:hAnsi="Arial" w:cs="Arial"/>
          <w:sz w:val="24"/>
          <w:szCs w:val="24"/>
        </w:rPr>
        <w:t> </w:t>
      </w:r>
      <w:r w:rsidRPr="00264093">
        <w:rPr>
          <w:rFonts w:ascii="Arial" w:hAnsi="Arial" w:cs="Arial"/>
          <w:sz w:val="24"/>
          <w:szCs w:val="24"/>
        </w:rPr>
        <w:t>Премия по результатам работы является составной частью денежного содержания муниципального служащего.</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9.2.</w:t>
      </w:r>
      <w:r w:rsidR="00ED233D">
        <w:rPr>
          <w:rFonts w:ascii="Arial" w:hAnsi="Arial" w:cs="Arial"/>
          <w:sz w:val="24"/>
          <w:szCs w:val="24"/>
        </w:rPr>
        <w:t> </w:t>
      </w:r>
      <w:r w:rsidR="00264093" w:rsidRPr="00264093">
        <w:rPr>
          <w:rFonts w:ascii="Arial" w:hAnsi="Arial" w:cs="Arial"/>
          <w:sz w:val="24"/>
          <w:szCs w:val="24"/>
        </w:rPr>
        <w:t>Премия начисляется муниципальному служащему по замещаемой должности по результатам работы за месяц.</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 xml:space="preserve">9.3. Премия начисляется </w:t>
      </w:r>
      <w:proofErr w:type="gramStart"/>
      <w:r w:rsidR="00264093" w:rsidRPr="00264093">
        <w:rPr>
          <w:rFonts w:ascii="Arial" w:hAnsi="Arial" w:cs="Arial"/>
          <w:sz w:val="24"/>
          <w:szCs w:val="24"/>
        </w:rPr>
        <w:t>за</w:t>
      </w:r>
      <w:proofErr w:type="gramEnd"/>
      <w:r w:rsidR="00264093" w:rsidRPr="00264093">
        <w:rPr>
          <w:rFonts w:ascii="Arial" w:hAnsi="Arial" w:cs="Arial"/>
          <w:sz w:val="24"/>
          <w:szCs w:val="24"/>
        </w:rPr>
        <w:t>:</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lastRenderedPageBreak/>
        <w:t xml:space="preserve">  </w:t>
      </w:r>
      <w:r w:rsidR="00264093" w:rsidRPr="00264093">
        <w:rPr>
          <w:rFonts w:ascii="Arial" w:hAnsi="Arial" w:cs="Arial"/>
          <w:sz w:val="24"/>
          <w:szCs w:val="24"/>
        </w:rPr>
        <w:t>- добросовестное, своевременное и качественное выполнение обязанностей, предусмотренных трудовыми договорами и должностными инструкциями;</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 обеспечение соблюдения и защиты прав и законных интересов граждан;</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 xml:space="preserve"> - исполнение распоряжений и </w:t>
      </w:r>
      <w:proofErr w:type="gramStart"/>
      <w:r w:rsidR="00264093" w:rsidRPr="00264093">
        <w:rPr>
          <w:rFonts w:ascii="Arial" w:hAnsi="Arial" w:cs="Arial"/>
          <w:sz w:val="24"/>
          <w:szCs w:val="24"/>
        </w:rPr>
        <w:t>указаний</w:t>
      </w:r>
      <w:proofErr w:type="gramEnd"/>
      <w:r w:rsidR="00264093" w:rsidRPr="00264093">
        <w:rPr>
          <w:rFonts w:ascii="Arial" w:hAnsi="Arial" w:cs="Arial"/>
          <w:sz w:val="24"/>
          <w:szCs w:val="24"/>
        </w:rPr>
        <w:t xml:space="preserve"> вышестоящих в порядке подчиненности руководителей, отданных в пределах их должностных полномочий, за исключением незаконных;</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 xml:space="preserve"> - своевременное рассмотрение в пределах своих должностных обязанностей обращений граждан и общественных объединений, а также предприятий, учреждений и организаций, государственных органов и органов и органов местного самоуправления и принятие по ним решений в порядке, установленном законодательством;</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w:t>
      </w:r>
      <w:r w:rsidR="00A57DB0">
        <w:rPr>
          <w:rFonts w:ascii="Arial" w:hAnsi="Arial" w:cs="Arial"/>
          <w:sz w:val="24"/>
          <w:szCs w:val="24"/>
        </w:rPr>
        <w:t xml:space="preserve"> </w:t>
      </w:r>
      <w:r w:rsidRPr="00264093">
        <w:rPr>
          <w:rFonts w:ascii="Arial" w:hAnsi="Arial" w:cs="Arial"/>
          <w:sz w:val="24"/>
          <w:szCs w:val="24"/>
        </w:rPr>
        <w:t>- личный вклад в выполнение органом администрации сельсовета возложенных на него задач и функций;</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 соблюдение установленных правил внутреннего трудового распорядка, должностных инструкций, порядка работы со служебной информацией;</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 xml:space="preserve"> - поддержание уровня квалификации, достаточного для исполнения своих должностных обязанностей.</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9.4.</w:t>
      </w:r>
      <w:r w:rsidR="00ED233D">
        <w:rPr>
          <w:rFonts w:ascii="Arial" w:hAnsi="Arial" w:cs="Arial"/>
          <w:sz w:val="24"/>
          <w:szCs w:val="24"/>
        </w:rPr>
        <w:t> </w:t>
      </w:r>
      <w:r w:rsidR="00264093" w:rsidRPr="00264093">
        <w:rPr>
          <w:rFonts w:ascii="Arial" w:hAnsi="Arial" w:cs="Arial"/>
          <w:sz w:val="24"/>
          <w:szCs w:val="24"/>
        </w:rPr>
        <w:t>Премия устанавливается в пределах выделенного на эти цели фонда оплаты труда в размере до 100 процентов должностного оклада.</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9.5.</w:t>
      </w:r>
      <w:r w:rsidR="00ED233D">
        <w:rPr>
          <w:rFonts w:ascii="Arial" w:hAnsi="Arial" w:cs="Arial"/>
          <w:sz w:val="24"/>
          <w:szCs w:val="24"/>
        </w:rPr>
        <w:t> </w:t>
      </w:r>
      <w:r w:rsidRPr="00264093">
        <w:rPr>
          <w:rFonts w:ascii="Arial" w:hAnsi="Arial" w:cs="Arial"/>
          <w:sz w:val="24"/>
          <w:szCs w:val="24"/>
        </w:rPr>
        <w:t xml:space="preserve">Базовая премия устанавливается в размере 50% от должностного оклада. Базовая премия может быть начислена в повышенном или пониженном размере. </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9.6.</w:t>
      </w:r>
      <w:r w:rsidR="00ED233D">
        <w:rPr>
          <w:rFonts w:ascii="Arial" w:hAnsi="Arial" w:cs="Arial"/>
          <w:sz w:val="24"/>
          <w:szCs w:val="24"/>
        </w:rPr>
        <w:t> </w:t>
      </w:r>
      <w:r w:rsidR="00264093" w:rsidRPr="00264093">
        <w:rPr>
          <w:rFonts w:ascii="Arial" w:hAnsi="Arial" w:cs="Arial"/>
          <w:sz w:val="24"/>
          <w:szCs w:val="24"/>
        </w:rPr>
        <w:t>Базовая премия муниципальному служащему может быть начислена в повышенном размере за проявление инициативы, оперативность, творческое отношение к исполнению должностных обязанностей до 100 процентов должностного оклада.</w:t>
      </w:r>
    </w:p>
    <w:p w:rsidR="00264093" w:rsidRPr="00264093" w:rsidRDefault="00A57DB0" w:rsidP="00264093">
      <w:pPr>
        <w:tabs>
          <w:tab w:val="left" w:pos="5400"/>
        </w:tabs>
        <w:spacing w:after="0" w:line="240" w:lineRule="auto"/>
        <w:ind w:firstLine="709"/>
        <w:jc w:val="both"/>
        <w:rPr>
          <w:rFonts w:ascii="Arial" w:hAnsi="Arial" w:cs="Arial"/>
          <w:sz w:val="24"/>
          <w:szCs w:val="24"/>
        </w:rPr>
      </w:pPr>
      <w:r>
        <w:rPr>
          <w:rFonts w:ascii="Arial" w:hAnsi="Arial" w:cs="Arial"/>
          <w:sz w:val="24"/>
          <w:szCs w:val="24"/>
        </w:rPr>
        <w:t xml:space="preserve"> </w:t>
      </w:r>
      <w:r w:rsidR="00264093" w:rsidRPr="00264093">
        <w:rPr>
          <w:rFonts w:ascii="Arial" w:hAnsi="Arial" w:cs="Arial"/>
          <w:sz w:val="24"/>
          <w:szCs w:val="24"/>
        </w:rPr>
        <w:t>9.7.</w:t>
      </w:r>
      <w:r w:rsidR="00ED233D">
        <w:rPr>
          <w:rFonts w:ascii="Arial" w:hAnsi="Arial" w:cs="Arial"/>
          <w:sz w:val="24"/>
          <w:szCs w:val="24"/>
        </w:rPr>
        <w:t> </w:t>
      </w:r>
      <w:r w:rsidR="00264093" w:rsidRPr="00264093">
        <w:rPr>
          <w:rFonts w:ascii="Arial" w:hAnsi="Arial" w:cs="Arial"/>
          <w:sz w:val="24"/>
          <w:szCs w:val="24"/>
        </w:rPr>
        <w:t xml:space="preserve">Базовая премия муниципальному служащему может быть начислена в пониженном размере за  нарушение обязанностей, перечисленных в п.9.3. настоящего Положения, в том периоде, за который начисляется премия. </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9.8. Премия в повышенном или пониженном размере устанавливается муниципальным служащим главой Администрации Смоленского сельсовета. </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Мотивированное представление на начисление премии в пониженном размере должно содержать ссылки на приказы, распоряжения, докладные записки, акты и другие документы о допущенных в данном периоде муниципальным служащим нарушениях.</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9.9.</w:t>
      </w:r>
      <w:r w:rsidR="00ED233D">
        <w:rPr>
          <w:rFonts w:ascii="Arial" w:hAnsi="Arial" w:cs="Arial"/>
          <w:sz w:val="24"/>
          <w:szCs w:val="24"/>
        </w:rPr>
        <w:t> </w:t>
      </w:r>
      <w:r w:rsidRPr="00264093">
        <w:rPr>
          <w:rFonts w:ascii="Arial" w:hAnsi="Arial" w:cs="Arial"/>
          <w:sz w:val="24"/>
          <w:szCs w:val="24"/>
        </w:rPr>
        <w:t>Размер премии устанавливается каждому муниципальному служащему персонально.</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9.10. В отработанное время для исчисления премии включается время нахождения муниципального служащего в ежегодном и учебном отпуске, на  курсах повышения квалификации  и переподготовки, в служебных командировках, а также в иных случаях, при которых законодательством Российской Федерации предусматривается сохранение за работником денежного содержания, кроме периодов временной нетрудоспособности муниципального служащего.</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9.11.</w:t>
      </w:r>
      <w:r w:rsidR="00ED233D">
        <w:rPr>
          <w:rFonts w:ascii="Arial" w:hAnsi="Arial" w:cs="Arial"/>
          <w:sz w:val="24"/>
          <w:szCs w:val="24"/>
        </w:rPr>
        <w:t> </w:t>
      </w:r>
      <w:r w:rsidRPr="00264093">
        <w:rPr>
          <w:rFonts w:ascii="Arial" w:hAnsi="Arial" w:cs="Arial"/>
          <w:sz w:val="24"/>
          <w:szCs w:val="24"/>
        </w:rPr>
        <w:t>Премия начисляется за фактически отработанное муниципальным  служащим время:</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 </w:t>
      </w:r>
      <w:proofErr w:type="gramStart"/>
      <w:r w:rsidRPr="00264093">
        <w:rPr>
          <w:rFonts w:ascii="Arial" w:hAnsi="Arial" w:cs="Arial"/>
          <w:sz w:val="24"/>
          <w:szCs w:val="24"/>
        </w:rPr>
        <w:t>проработавшим</w:t>
      </w:r>
      <w:proofErr w:type="gramEnd"/>
      <w:r w:rsidRPr="00264093">
        <w:rPr>
          <w:rFonts w:ascii="Arial" w:hAnsi="Arial" w:cs="Arial"/>
          <w:sz w:val="24"/>
          <w:szCs w:val="24"/>
        </w:rPr>
        <w:t xml:space="preserve"> неполный период времени, учитываемый при   начислении премии;</w:t>
      </w:r>
    </w:p>
    <w:p w:rsidR="00264093" w:rsidRPr="00264093" w:rsidRDefault="00264093" w:rsidP="00264093">
      <w:pPr>
        <w:tabs>
          <w:tab w:val="left" w:pos="5400"/>
        </w:tabs>
        <w:spacing w:after="0" w:line="240" w:lineRule="auto"/>
        <w:ind w:firstLine="709"/>
        <w:jc w:val="both"/>
        <w:rPr>
          <w:rFonts w:ascii="Arial" w:hAnsi="Arial" w:cs="Arial"/>
          <w:sz w:val="24"/>
          <w:szCs w:val="24"/>
        </w:rPr>
      </w:pPr>
      <w:r w:rsidRPr="00264093">
        <w:rPr>
          <w:rFonts w:ascii="Arial" w:hAnsi="Arial" w:cs="Arial"/>
          <w:sz w:val="24"/>
          <w:szCs w:val="24"/>
        </w:rPr>
        <w:t xml:space="preserve">  </w:t>
      </w:r>
      <w:proofErr w:type="gramStart"/>
      <w:r w:rsidRPr="00264093">
        <w:rPr>
          <w:rFonts w:ascii="Arial" w:hAnsi="Arial" w:cs="Arial"/>
          <w:sz w:val="24"/>
          <w:szCs w:val="24"/>
        </w:rPr>
        <w:t>- поступившим на работу в течение учитываемого периода, в соответствии с их вкладом в конечные результаты деятельности Администрации  Смоленского сельсовета.</w:t>
      </w:r>
      <w:proofErr w:type="gramEnd"/>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lastRenderedPageBreak/>
        <w:t xml:space="preserve">10. Единовременная выплата при предоставлении </w:t>
      </w:r>
      <w:proofErr w:type="gramStart"/>
      <w:r w:rsidRPr="00264093">
        <w:rPr>
          <w:rFonts w:ascii="Arial" w:hAnsi="Arial" w:cs="Arial"/>
          <w:sz w:val="24"/>
          <w:szCs w:val="24"/>
        </w:rPr>
        <w:t>ежегодного</w:t>
      </w:r>
      <w:proofErr w:type="gramEnd"/>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оплачиваемого отпуска и материальная помощь</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10.1.</w:t>
      </w:r>
      <w:r w:rsidR="00ED233D">
        <w:rPr>
          <w:rFonts w:ascii="Arial" w:hAnsi="Arial" w:cs="Arial"/>
          <w:sz w:val="24"/>
          <w:szCs w:val="24"/>
        </w:rPr>
        <w:t> </w:t>
      </w:r>
      <w:r w:rsidRPr="00264093">
        <w:rPr>
          <w:rFonts w:ascii="Arial" w:hAnsi="Arial" w:cs="Arial"/>
          <w:sz w:val="24"/>
          <w:szCs w:val="24"/>
        </w:rPr>
        <w:t>Муниципальному служащему выплачивается единовременная выплата при предоставлении ежегодного оплачиваемого отпуска в размере двух должностных окладов в год и материальная помощь в размере одного должностного оклада в год.</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10.2.</w:t>
      </w:r>
      <w:r w:rsidR="00ED233D">
        <w:rPr>
          <w:rFonts w:ascii="Arial" w:hAnsi="Arial" w:cs="Arial"/>
          <w:sz w:val="24"/>
          <w:szCs w:val="24"/>
        </w:rPr>
        <w:t> </w:t>
      </w:r>
      <w:r w:rsidRPr="00264093">
        <w:rPr>
          <w:rFonts w:ascii="Arial" w:hAnsi="Arial" w:cs="Arial"/>
          <w:sz w:val="24"/>
          <w:szCs w:val="24"/>
        </w:rPr>
        <w:t>При разделении ежегодного оплачиваемого отпуска на части единовременная выплата осуществляется один раз при предоставлении любой части отпуска по заявлению муниципального служащего.</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 xml:space="preserve">10.3. Материальная помощь </w:t>
      </w:r>
      <w:proofErr w:type="gramStart"/>
      <w:r w:rsidRPr="00264093">
        <w:rPr>
          <w:rFonts w:ascii="Arial" w:hAnsi="Arial" w:cs="Arial"/>
          <w:sz w:val="24"/>
          <w:szCs w:val="24"/>
        </w:rPr>
        <w:t>выплачивается по заявлению</w:t>
      </w:r>
      <w:proofErr w:type="gramEnd"/>
      <w:r w:rsidRPr="00264093">
        <w:rPr>
          <w:rFonts w:ascii="Arial" w:hAnsi="Arial" w:cs="Arial"/>
          <w:sz w:val="24"/>
          <w:szCs w:val="24"/>
        </w:rPr>
        <w:t xml:space="preserve"> муниципального служащего один раз в год.</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10.4.</w:t>
      </w:r>
      <w:r w:rsidR="00ED233D">
        <w:rPr>
          <w:rFonts w:ascii="Arial" w:hAnsi="Arial" w:cs="Arial"/>
          <w:sz w:val="24"/>
          <w:szCs w:val="24"/>
        </w:rPr>
        <w:t> </w:t>
      </w:r>
      <w:r w:rsidRPr="00264093">
        <w:rPr>
          <w:rFonts w:ascii="Arial" w:hAnsi="Arial" w:cs="Arial"/>
          <w:sz w:val="24"/>
          <w:szCs w:val="24"/>
        </w:rPr>
        <w:t>Единовременная выплата при предоставлении ежегодного оплачиваемого отпуска выплачивается муниципальному служащему за первый год работы не ранее возникновения у него права на использование отпуска.</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10.5.</w:t>
      </w:r>
      <w:r w:rsidR="00ED233D">
        <w:rPr>
          <w:rFonts w:ascii="Arial" w:hAnsi="Arial" w:cs="Arial"/>
          <w:sz w:val="24"/>
          <w:szCs w:val="24"/>
        </w:rPr>
        <w:t> </w:t>
      </w:r>
      <w:r w:rsidRPr="00264093">
        <w:rPr>
          <w:rFonts w:ascii="Arial" w:hAnsi="Arial" w:cs="Arial"/>
          <w:sz w:val="24"/>
          <w:szCs w:val="24"/>
        </w:rPr>
        <w:t>Материальная помощь, предусмотренная муниципальному служащему, в первый год поступления на муниципальную службу выплачивается пропорционально отработанному времени в конце года по его заявлению.</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10.4.</w:t>
      </w:r>
      <w:r w:rsidR="00ED233D">
        <w:rPr>
          <w:rFonts w:ascii="Arial" w:hAnsi="Arial" w:cs="Arial"/>
          <w:sz w:val="24"/>
          <w:szCs w:val="24"/>
        </w:rPr>
        <w:t> </w:t>
      </w:r>
      <w:r w:rsidRPr="00264093">
        <w:rPr>
          <w:rFonts w:ascii="Arial" w:hAnsi="Arial" w:cs="Arial"/>
          <w:sz w:val="24"/>
          <w:szCs w:val="24"/>
        </w:rPr>
        <w:t>При увольнении муниципального служащего, не использовавшего ежегодный оплачиваемый отпуск и не получавшего материальную помощь, размер единовременной выплаты и материальной помощи исчисляется пропорционально числу отработанных месяцев в данном календарном году.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При получении материальной помощи и последующем увольнении, перерасчет полученной материальной помощи производится пропорционально числу полных календарных месяцев, отработанных в данном календарном году.</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11. Районный коэффициент</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11.1. Районный коэффициент устанавливается для всех составляющих денежного содержания муниципального служащего в соответствии с действующим законодательством Российской Федерации.</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outlineLvl w:val="1"/>
        <w:rPr>
          <w:rFonts w:ascii="Arial" w:hAnsi="Arial" w:cs="Arial"/>
          <w:sz w:val="24"/>
          <w:szCs w:val="24"/>
        </w:rPr>
      </w:pPr>
      <w:r w:rsidRPr="00264093">
        <w:rPr>
          <w:rFonts w:ascii="Arial" w:hAnsi="Arial" w:cs="Arial"/>
          <w:sz w:val="24"/>
          <w:szCs w:val="24"/>
        </w:rPr>
        <w:t xml:space="preserve">12. Финансирование </w:t>
      </w:r>
      <w:proofErr w:type="gramStart"/>
      <w:r w:rsidRPr="00264093">
        <w:rPr>
          <w:rFonts w:ascii="Arial" w:hAnsi="Arial" w:cs="Arial"/>
          <w:sz w:val="24"/>
          <w:szCs w:val="24"/>
        </w:rPr>
        <w:t>денежного</w:t>
      </w:r>
      <w:proofErr w:type="gramEnd"/>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содержания муниципальных служащих</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12.1. Финансирование расходов на содержание муниципальных служащих Администрации Смоленского сельсовета Смоленского района Алтайского края  является расходным обязательством муниципального образования Смоленский сельсовет Смоленского района Алтайского края.</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r w:rsidRPr="00264093">
        <w:rPr>
          <w:rFonts w:ascii="Arial" w:hAnsi="Arial" w:cs="Arial"/>
          <w:sz w:val="24"/>
          <w:szCs w:val="24"/>
        </w:rPr>
        <w:t>12.2. Расходы на содержание муниципальных служащих Администрации Смоленского сельсовета Смоленского  района Алтайского края осуществляется в пределах средств, предусмотренных в бюджете поселения  на соответствующий финансовый год.</w:t>
      </w: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widowControl w:val="0"/>
        <w:autoSpaceDE w:val="0"/>
        <w:autoSpaceDN w:val="0"/>
        <w:adjustRightInd w:val="0"/>
        <w:spacing w:after="0" w:line="240" w:lineRule="auto"/>
        <w:ind w:firstLine="709"/>
        <w:jc w:val="both"/>
        <w:rPr>
          <w:rFonts w:ascii="Arial" w:hAnsi="Arial" w:cs="Arial"/>
          <w:sz w:val="24"/>
          <w:szCs w:val="24"/>
        </w:rPr>
      </w:pPr>
    </w:p>
    <w:p w:rsidR="00264093" w:rsidRPr="00264093" w:rsidRDefault="00264093" w:rsidP="00264093">
      <w:pPr>
        <w:spacing w:after="0" w:line="240" w:lineRule="auto"/>
        <w:ind w:firstLine="709"/>
        <w:jc w:val="both"/>
        <w:rPr>
          <w:rFonts w:ascii="Arial" w:hAnsi="Arial" w:cs="Arial"/>
          <w:sz w:val="24"/>
          <w:szCs w:val="24"/>
        </w:rPr>
      </w:pPr>
    </w:p>
    <w:p w:rsidR="005B7047" w:rsidRPr="00264093" w:rsidRDefault="005B7047" w:rsidP="002E346F">
      <w:pPr>
        <w:pStyle w:val="a3"/>
        <w:jc w:val="both"/>
        <w:rPr>
          <w:rFonts w:ascii="Arial" w:hAnsi="Arial" w:cs="Arial"/>
          <w:sz w:val="24"/>
          <w:szCs w:val="24"/>
        </w:rPr>
      </w:pPr>
    </w:p>
    <w:p w:rsidR="005B7047" w:rsidRPr="00264093" w:rsidRDefault="005B7047" w:rsidP="00264093">
      <w:pPr>
        <w:pStyle w:val="a3"/>
        <w:ind w:firstLine="709"/>
        <w:jc w:val="both"/>
        <w:rPr>
          <w:rFonts w:ascii="Arial" w:hAnsi="Arial" w:cs="Arial"/>
          <w:sz w:val="24"/>
          <w:szCs w:val="24"/>
        </w:rPr>
      </w:pPr>
    </w:p>
    <w:sectPr w:rsidR="005B7047" w:rsidRPr="00264093" w:rsidSect="00A72F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309E"/>
    <w:rsid w:val="0009309E"/>
    <w:rsid w:val="00264093"/>
    <w:rsid w:val="002E346F"/>
    <w:rsid w:val="0032468B"/>
    <w:rsid w:val="004B4F6C"/>
    <w:rsid w:val="005B7047"/>
    <w:rsid w:val="006F1B5D"/>
    <w:rsid w:val="006F67FE"/>
    <w:rsid w:val="00776651"/>
    <w:rsid w:val="00A57DB0"/>
    <w:rsid w:val="00A72FD2"/>
    <w:rsid w:val="00AB21F5"/>
    <w:rsid w:val="00B40865"/>
    <w:rsid w:val="00C62BC9"/>
    <w:rsid w:val="00E2146C"/>
    <w:rsid w:val="00ED23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F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09E"/>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627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2519</Words>
  <Characters>14359</Characters>
  <Application>Microsoft Office Word</Application>
  <DocSecurity>0</DocSecurity>
  <Lines>119</Lines>
  <Paragraphs>33</Paragraphs>
  <ScaleCrop>false</ScaleCrop>
  <Company>Reanimator Extreme Edition</Company>
  <LinksUpToDate>false</LinksUpToDate>
  <CharactersWithSpaces>16845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2021-12-22T06:10:00Z</dcterms:created>
  <dcterms:modified xsi:type="dcterms:W3CDTF">2022-01-11T10:07:00Z</dcterms:modified>
</cp:coreProperties>
</file>